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2093"/>
        <w:gridCol w:w="1098"/>
        <w:gridCol w:w="1596"/>
        <w:gridCol w:w="1596"/>
        <w:gridCol w:w="1596"/>
        <w:gridCol w:w="1596"/>
        <w:gridCol w:w="1596"/>
        <w:gridCol w:w="1596"/>
        <w:gridCol w:w="1596"/>
      </w:tblGrid>
      <w:tr w:rsidR="00F36BC8" w:rsidTr="00B51AE0">
        <w:tc>
          <w:tcPr>
            <w:tcW w:w="319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Tipo de Residuo</w:t>
            </w:r>
          </w:p>
        </w:tc>
        <w:tc>
          <w:tcPr>
            <w:tcW w:w="9576" w:type="dxa"/>
            <w:gridSpan w:val="6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Cantidad por MES (</w:t>
            </w:r>
            <w:proofErr w:type="spellStart"/>
            <w:r>
              <w:rPr>
                <w:szCs w:val="20"/>
              </w:rPr>
              <w:t>Kgs</w:t>
            </w:r>
            <w:proofErr w:type="spellEnd"/>
            <w:r>
              <w:rPr>
                <w:szCs w:val="20"/>
              </w:rPr>
              <w:t>)</w:t>
            </w:r>
          </w:p>
        </w:tc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</w:tr>
      <w:tr w:rsidR="00F36BC8" w:rsidTr="00B51AE0">
        <w:tc>
          <w:tcPr>
            <w:tcW w:w="3191" w:type="dxa"/>
            <w:gridSpan w:val="2"/>
            <w:vMerge/>
            <w:shd w:val="clear" w:color="auto" w:fill="D9D9D9" w:themeFill="background1" w:themeFillShade="D9"/>
          </w:tcPr>
          <w:p w:rsidR="00F36BC8" w:rsidRDefault="00F36BC8" w:rsidP="00764CE2">
            <w:pPr>
              <w:rPr>
                <w:szCs w:val="20"/>
              </w:rPr>
            </w:pP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Enero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Febrero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Marzo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Abril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Mayo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Junio</w:t>
            </w:r>
          </w:p>
        </w:tc>
        <w:tc>
          <w:tcPr>
            <w:tcW w:w="1596" w:type="dxa"/>
            <w:vMerge/>
            <w:shd w:val="clear" w:color="auto" w:fill="D9D9D9" w:themeFill="background1" w:themeFillShade="D9"/>
          </w:tcPr>
          <w:p w:rsidR="00F36BC8" w:rsidRDefault="00F36BC8" w:rsidP="00764CE2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Corrosivo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Reactivo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R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Explosivo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Toxico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Inflamable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I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Biológico Infeccioso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3191" w:type="dxa"/>
            <w:gridSpan w:val="2"/>
            <w:shd w:val="clear" w:color="auto" w:fill="D9D9D9" w:themeFill="background1" w:themeFillShade="D9"/>
            <w:vAlign w:val="center"/>
          </w:tcPr>
          <w:p w:rsidR="00F36BC8" w:rsidRDefault="00F36BC8" w:rsidP="00F36BC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F36BC8">
            <w:pPr>
              <w:rPr>
                <w:szCs w:val="20"/>
              </w:rPr>
            </w:pPr>
          </w:p>
        </w:tc>
      </w:tr>
      <w:tr w:rsidR="00F36BC8" w:rsidTr="00B51AE0">
        <w:tc>
          <w:tcPr>
            <w:tcW w:w="319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Tipo de Residuo</w:t>
            </w:r>
          </w:p>
        </w:tc>
        <w:tc>
          <w:tcPr>
            <w:tcW w:w="9576" w:type="dxa"/>
            <w:gridSpan w:val="6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Cantidad por MES (</w:t>
            </w:r>
            <w:proofErr w:type="spellStart"/>
            <w:r>
              <w:rPr>
                <w:szCs w:val="20"/>
              </w:rPr>
              <w:t>Kgs</w:t>
            </w:r>
            <w:proofErr w:type="spellEnd"/>
            <w:r>
              <w:rPr>
                <w:szCs w:val="20"/>
              </w:rPr>
              <w:t>)</w:t>
            </w:r>
          </w:p>
        </w:tc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</w:tr>
      <w:tr w:rsidR="00F36BC8" w:rsidTr="00B51AE0">
        <w:tc>
          <w:tcPr>
            <w:tcW w:w="3191" w:type="dxa"/>
            <w:gridSpan w:val="2"/>
            <w:vMerge/>
            <w:shd w:val="clear" w:color="auto" w:fill="D9D9D9" w:themeFill="background1" w:themeFillShade="D9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Julio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Agosto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Septiembre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Octubre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Noviembre</w:t>
            </w:r>
          </w:p>
        </w:tc>
        <w:tc>
          <w:tcPr>
            <w:tcW w:w="1596" w:type="dxa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Diciembre</w:t>
            </w:r>
          </w:p>
        </w:tc>
        <w:tc>
          <w:tcPr>
            <w:tcW w:w="1596" w:type="dxa"/>
            <w:vMerge/>
            <w:shd w:val="clear" w:color="auto" w:fill="D9D9D9" w:themeFill="background1" w:themeFillShade="D9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Corrosivo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Reactivo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R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Explosivo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Toxico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Inflamable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I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B51AE0">
        <w:trPr>
          <w:trHeight w:val="552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Biológico Infeccioso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F36BC8" w:rsidRDefault="00F36BC8" w:rsidP="004858F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  <w:tr w:rsidR="00F36BC8" w:rsidTr="00E9073D">
        <w:trPr>
          <w:trHeight w:val="552"/>
        </w:trPr>
        <w:tc>
          <w:tcPr>
            <w:tcW w:w="3191" w:type="dxa"/>
            <w:gridSpan w:val="2"/>
            <w:shd w:val="clear" w:color="auto" w:fill="D9D9D9" w:themeFill="background1" w:themeFillShade="D9"/>
            <w:vAlign w:val="center"/>
          </w:tcPr>
          <w:p w:rsidR="00F36BC8" w:rsidRDefault="00F36BC8" w:rsidP="00711F2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  <w:tc>
          <w:tcPr>
            <w:tcW w:w="1596" w:type="dxa"/>
            <w:vAlign w:val="center"/>
          </w:tcPr>
          <w:p w:rsidR="00F36BC8" w:rsidRDefault="00F36BC8" w:rsidP="00711F29">
            <w:pPr>
              <w:rPr>
                <w:szCs w:val="20"/>
              </w:rPr>
            </w:pPr>
          </w:p>
        </w:tc>
      </w:tr>
    </w:tbl>
    <w:p w:rsidR="00F36BC8" w:rsidRPr="00764CE2" w:rsidRDefault="00F36BC8" w:rsidP="00764CE2">
      <w:pPr>
        <w:rPr>
          <w:szCs w:val="20"/>
        </w:rPr>
      </w:pPr>
    </w:p>
    <w:sectPr w:rsidR="00F36BC8" w:rsidRPr="00764CE2" w:rsidSect="00B51AE0">
      <w:headerReference w:type="default" r:id="rId9"/>
      <w:footerReference w:type="default" r:id="rId10"/>
      <w:headerReference w:type="first" r:id="rId11"/>
      <w:footerReference w:type="first" r:id="rId12"/>
      <w:pgSz w:w="15842" w:h="12242" w:orient="landscape" w:code="1"/>
      <w:pgMar w:top="624" w:right="720" w:bottom="624" w:left="902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8ED" w:rsidRDefault="00E558ED">
      <w:r>
        <w:separator/>
      </w:r>
    </w:p>
  </w:endnote>
  <w:endnote w:type="continuationSeparator" w:id="0">
    <w:p w:rsidR="00E558ED" w:rsidRDefault="00E55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CC5" w:rsidRDefault="00B51AE0">
    <w:r>
      <w:t>ITP-GA-PO-07-02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Rev. 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3A1" w:rsidRDefault="00B433A1" w:rsidP="00B433A1">
    <w:pPr>
      <w:pStyle w:val="Piedepgina"/>
      <w:jc w:val="center"/>
      <w:rPr>
        <w:rFonts w:ascii="Arial" w:hAnsi="Arial" w:cs="Arial"/>
        <w:b/>
        <w:b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8ED" w:rsidRDefault="00E558ED">
      <w:r>
        <w:separator/>
      </w:r>
    </w:p>
  </w:footnote>
  <w:footnote w:type="continuationSeparator" w:id="0">
    <w:p w:rsidR="00E558ED" w:rsidRDefault="00E558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2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8788"/>
      <w:gridCol w:w="2835"/>
    </w:tblGrid>
    <w:tr w:rsidR="006D0145" w:rsidTr="00B51AE0">
      <w:trPr>
        <w:cantSplit/>
        <w:trHeight w:val="165"/>
      </w:trPr>
      <w:tc>
        <w:tcPr>
          <w:tcW w:w="1630" w:type="dxa"/>
          <w:vMerge w:val="restart"/>
          <w:vAlign w:val="center"/>
        </w:tcPr>
        <w:p w:rsidR="006D0145" w:rsidRPr="00DB487F" w:rsidRDefault="00AD7271" w:rsidP="00AD7271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 w:rsidRPr="00FA00F0">
            <w:rPr>
              <w:rFonts w:ascii="Soberana Sans" w:hAnsi="Soberana Sans"/>
              <w:noProof/>
              <w:color w:val="737373"/>
              <w:sz w:val="15"/>
              <w:szCs w:val="15"/>
              <w:lang w:eastAsia="es-MX"/>
            </w:rPr>
            <w:drawing>
              <wp:inline distT="0" distB="0" distL="0" distR="0">
                <wp:extent cx="862330" cy="698500"/>
                <wp:effectExtent l="0" t="0" r="0" b="635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TE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330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vMerge w:val="restart"/>
          <w:vAlign w:val="center"/>
        </w:tcPr>
        <w:p w:rsidR="006D0145" w:rsidRPr="00DE16B6" w:rsidRDefault="00BE2861" w:rsidP="00536225">
          <w:pPr>
            <w:pStyle w:val="Piedepgina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0"/>
              <w:szCs w:val="22"/>
            </w:rPr>
            <w:t>Control Operacional para el manejo y control de Residuos Peligrosos</w:t>
          </w:r>
        </w:p>
      </w:tc>
      <w:tc>
        <w:tcPr>
          <w:tcW w:w="2835" w:type="dxa"/>
          <w:vAlign w:val="center"/>
        </w:tcPr>
        <w:p w:rsidR="006D0145" w:rsidRPr="00106107" w:rsidRDefault="006D0145" w:rsidP="00536225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DE16B6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ITP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G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A-P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-0</w:t>
          </w:r>
          <w:r w:rsidR="00BE2861">
            <w:rPr>
              <w:rFonts w:ascii="Arial" w:hAnsi="Arial" w:cs="Arial"/>
              <w:b/>
              <w:sz w:val="22"/>
              <w:szCs w:val="22"/>
              <w:lang w:val="en-US"/>
            </w:rPr>
            <w:t>7</w:t>
          </w:r>
          <w:r w:rsidR="007922AA">
            <w:rPr>
              <w:rFonts w:ascii="Arial" w:hAnsi="Arial" w:cs="Arial"/>
              <w:b/>
              <w:sz w:val="22"/>
              <w:szCs w:val="22"/>
              <w:lang w:val="en-US"/>
            </w:rPr>
            <w:t>-02</w:t>
          </w:r>
        </w:p>
      </w:tc>
    </w:tr>
    <w:tr w:rsidR="006D0145" w:rsidTr="00B51AE0">
      <w:trPr>
        <w:cantSplit/>
        <w:trHeight w:val="177"/>
      </w:trPr>
      <w:tc>
        <w:tcPr>
          <w:tcW w:w="1630" w:type="dxa"/>
          <w:vMerge/>
        </w:tcPr>
        <w:p w:rsidR="006D0145" w:rsidRDefault="006D0145">
          <w:pPr>
            <w:pStyle w:val="Encabezado"/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8788" w:type="dxa"/>
          <w:vMerge/>
        </w:tcPr>
        <w:p w:rsidR="006D0145" w:rsidRDefault="006D0145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2835" w:type="dxa"/>
          <w:vAlign w:val="center"/>
        </w:tcPr>
        <w:p w:rsidR="006D0145" w:rsidRPr="00106107" w:rsidRDefault="006D0145" w:rsidP="00875F8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Revisión: </w:t>
          </w:r>
          <w:r w:rsidR="00536225">
            <w:rPr>
              <w:rFonts w:ascii="Arial" w:hAnsi="Arial" w:cs="Arial"/>
              <w:b/>
              <w:sz w:val="22"/>
              <w:szCs w:val="22"/>
            </w:rPr>
            <w:t>1</w:t>
          </w:r>
        </w:p>
      </w:tc>
    </w:tr>
    <w:tr w:rsidR="006D0145" w:rsidTr="00B51AE0">
      <w:trPr>
        <w:cantSplit/>
        <w:trHeight w:val="346"/>
      </w:trPr>
      <w:tc>
        <w:tcPr>
          <w:tcW w:w="1630" w:type="dxa"/>
          <w:vMerge/>
        </w:tcPr>
        <w:p w:rsidR="006D0145" w:rsidRDefault="006D0145">
          <w:pPr>
            <w:pStyle w:val="Encabezad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788" w:type="dxa"/>
          <w:vAlign w:val="center"/>
        </w:tcPr>
        <w:p w:rsidR="006D0145" w:rsidRPr="00106107" w:rsidRDefault="00AD7271" w:rsidP="00B51AE0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Referencia a la Norma </w:t>
          </w:r>
          <w:r>
            <w:rPr>
              <w:rFonts w:ascii="Arial" w:hAnsi="Arial" w:cs="Arial"/>
              <w:b/>
              <w:sz w:val="22"/>
              <w:szCs w:val="22"/>
            </w:rPr>
            <w:t>ISO 14001:2004 4.</w:t>
          </w:r>
          <w:r w:rsidR="00BE2861">
            <w:rPr>
              <w:rFonts w:ascii="Arial" w:hAnsi="Arial" w:cs="Arial"/>
              <w:b/>
              <w:sz w:val="22"/>
              <w:szCs w:val="22"/>
            </w:rPr>
            <w:t>4.6</w:t>
          </w:r>
        </w:p>
      </w:tc>
      <w:tc>
        <w:tcPr>
          <w:tcW w:w="2835" w:type="dxa"/>
          <w:vAlign w:val="center"/>
        </w:tcPr>
        <w:p w:rsidR="006D0145" w:rsidRPr="00106107" w:rsidRDefault="006D0145">
          <w:pPr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E9073D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106107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E9073D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2B6CC5" w:rsidRDefault="002B6CC5" w:rsidP="00B51AE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88"/>
      <w:gridCol w:w="9072"/>
      <w:gridCol w:w="3118"/>
    </w:tblGrid>
    <w:tr w:rsidR="00593FD1" w:rsidTr="00F36BC8">
      <w:trPr>
        <w:cantSplit/>
        <w:trHeight w:val="165"/>
      </w:trPr>
      <w:tc>
        <w:tcPr>
          <w:tcW w:w="1488" w:type="dxa"/>
          <w:vMerge w:val="restart"/>
          <w:vAlign w:val="center"/>
        </w:tcPr>
        <w:p w:rsidR="00593FD1" w:rsidRPr="00DB487F" w:rsidRDefault="00AD7271" w:rsidP="003C5973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 w:rsidRPr="00FA00F0">
            <w:rPr>
              <w:rFonts w:ascii="Soberana Sans" w:hAnsi="Soberana Sans"/>
              <w:noProof/>
              <w:color w:val="737373"/>
              <w:sz w:val="15"/>
              <w:szCs w:val="15"/>
              <w:lang w:eastAsia="es-MX"/>
            </w:rPr>
            <w:drawing>
              <wp:inline distT="0" distB="0" distL="0" distR="0">
                <wp:extent cx="862330" cy="698500"/>
                <wp:effectExtent l="0" t="0" r="0" b="635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TE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330" cy="69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Merge w:val="restart"/>
          <w:vAlign w:val="center"/>
        </w:tcPr>
        <w:p w:rsidR="00593FD1" w:rsidRPr="00260D35" w:rsidRDefault="00F36BC8" w:rsidP="00BE2861">
          <w:pPr>
            <w:widowControl w:val="0"/>
            <w:autoSpaceDE w:val="0"/>
            <w:autoSpaceDN w:val="0"/>
            <w:adjustRightInd w:val="0"/>
            <w:spacing w:line="227" w:lineRule="exact"/>
            <w:ind w:left="122" w:right="128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0"/>
              <w:szCs w:val="22"/>
            </w:rPr>
            <w:t>Reporte Semestral del Residuos Peligroso</w:t>
          </w:r>
        </w:p>
      </w:tc>
      <w:tc>
        <w:tcPr>
          <w:tcW w:w="3118" w:type="dxa"/>
          <w:vAlign w:val="center"/>
        </w:tcPr>
        <w:p w:rsidR="00593FD1" w:rsidRPr="00106107" w:rsidRDefault="00593FD1" w:rsidP="00536225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DE16B6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ITP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GA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-P</w:t>
          </w:r>
          <w:r w:rsidR="00536225">
            <w:rPr>
              <w:rFonts w:ascii="Arial" w:hAnsi="Arial" w:cs="Arial"/>
              <w:b/>
              <w:sz w:val="22"/>
              <w:szCs w:val="22"/>
              <w:lang w:val="en-US"/>
            </w:rPr>
            <w:t>O</w:t>
          </w:r>
          <w:r w:rsidRPr="00106107">
            <w:rPr>
              <w:rFonts w:ascii="Arial" w:hAnsi="Arial" w:cs="Arial"/>
              <w:b/>
              <w:sz w:val="22"/>
              <w:szCs w:val="22"/>
              <w:lang w:val="en-US"/>
            </w:rPr>
            <w:t>-0</w:t>
          </w:r>
          <w:r w:rsidR="00BE2861">
            <w:rPr>
              <w:rFonts w:ascii="Arial" w:hAnsi="Arial" w:cs="Arial"/>
              <w:b/>
              <w:sz w:val="22"/>
              <w:szCs w:val="22"/>
              <w:lang w:val="en-US"/>
            </w:rPr>
            <w:t>7</w:t>
          </w:r>
        </w:p>
      </w:tc>
    </w:tr>
    <w:tr w:rsidR="00593FD1" w:rsidTr="00F36BC8">
      <w:trPr>
        <w:cantSplit/>
        <w:trHeight w:val="177"/>
      </w:trPr>
      <w:tc>
        <w:tcPr>
          <w:tcW w:w="1488" w:type="dxa"/>
          <w:vMerge/>
        </w:tcPr>
        <w:p w:rsidR="00593FD1" w:rsidRDefault="00593FD1" w:rsidP="003C5973">
          <w:pPr>
            <w:pStyle w:val="Encabezado"/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9072" w:type="dxa"/>
          <w:vMerge/>
        </w:tcPr>
        <w:p w:rsidR="00593FD1" w:rsidRDefault="00593FD1" w:rsidP="003C5973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tc>
      <w:tc>
        <w:tcPr>
          <w:tcW w:w="3118" w:type="dxa"/>
          <w:vAlign w:val="center"/>
        </w:tcPr>
        <w:p w:rsidR="00593FD1" w:rsidRPr="00106107" w:rsidRDefault="00593FD1" w:rsidP="003C597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Revisión: </w:t>
          </w:r>
          <w:r w:rsidR="00536225">
            <w:rPr>
              <w:rFonts w:ascii="Arial" w:hAnsi="Arial" w:cs="Arial"/>
              <w:b/>
              <w:sz w:val="22"/>
              <w:szCs w:val="22"/>
            </w:rPr>
            <w:t>1</w:t>
          </w:r>
        </w:p>
      </w:tc>
    </w:tr>
    <w:tr w:rsidR="00593FD1" w:rsidTr="00F36BC8">
      <w:trPr>
        <w:cantSplit/>
        <w:trHeight w:val="346"/>
      </w:trPr>
      <w:tc>
        <w:tcPr>
          <w:tcW w:w="1488" w:type="dxa"/>
          <w:vMerge/>
        </w:tcPr>
        <w:p w:rsidR="00593FD1" w:rsidRDefault="00593FD1" w:rsidP="003C5973">
          <w:pPr>
            <w:pStyle w:val="Encabezad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9072" w:type="dxa"/>
          <w:vAlign w:val="center"/>
        </w:tcPr>
        <w:p w:rsidR="00593FD1" w:rsidRPr="00106107" w:rsidRDefault="00593FD1" w:rsidP="00CD342C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Referencia a la Norma </w:t>
          </w:r>
          <w:r w:rsidR="00260D35">
            <w:rPr>
              <w:rFonts w:ascii="Arial" w:hAnsi="Arial" w:cs="Arial"/>
              <w:b/>
              <w:sz w:val="22"/>
              <w:szCs w:val="22"/>
            </w:rPr>
            <w:t>ISO 14001:2004 4.</w:t>
          </w:r>
          <w:r w:rsidR="00BE2861">
            <w:rPr>
              <w:rFonts w:ascii="Arial" w:hAnsi="Arial" w:cs="Arial"/>
              <w:b/>
              <w:sz w:val="22"/>
              <w:szCs w:val="22"/>
            </w:rPr>
            <w:t>4.6</w:t>
          </w:r>
        </w:p>
      </w:tc>
      <w:tc>
        <w:tcPr>
          <w:tcW w:w="3118" w:type="dxa"/>
          <w:vAlign w:val="center"/>
        </w:tcPr>
        <w:p w:rsidR="00593FD1" w:rsidRPr="00106107" w:rsidRDefault="00593FD1" w:rsidP="003C5973">
          <w:pPr>
            <w:rPr>
              <w:rFonts w:ascii="Arial" w:hAnsi="Arial" w:cs="Arial"/>
              <w:b/>
              <w:sz w:val="22"/>
              <w:szCs w:val="22"/>
            </w:rPr>
          </w:pPr>
          <w:r w:rsidRPr="00106107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F36BC8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106107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106107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F36BC8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="00E53DA4" w:rsidRPr="0010610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2B6CC5" w:rsidRDefault="002B6CC5" w:rsidP="00F36BC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336689E"/>
    <w:multiLevelType w:val="multilevel"/>
    <w:tmpl w:val="FD100E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">
    <w:nsid w:val="05B40A11"/>
    <w:multiLevelType w:val="hybridMultilevel"/>
    <w:tmpl w:val="B762AB7E"/>
    <w:lvl w:ilvl="0" w:tplc="2E166A78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</w:lvl>
  </w:abstractNum>
  <w:abstractNum w:abstractNumId="3">
    <w:nsid w:val="0FE875FE"/>
    <w:multiLevelType w:val="hybridMultilevel"/>
    <w:tmpl w:val="8B6AD1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B3119B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6D946A6"/>
    <w:multiLevelType w:val="multilevel"/>
    <w:tmpl w:val="F1029F5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30667590"/>
    <w:multiLevelType w:val="hybridMultilevel"/>
    <w:tmpl w:val="C136A78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194273"/>
    <w:multiLevelType w:val="multilevel"/>
    <w:tmpl w:val="6CE86A4C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6DA7936"/>
    <w:multiLevelType w:val="multilevel"/>
    <w:tmpl w:val="F82E7F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3"/>
        </w:tabs>
        <w:ind w:left="363" w:hanging="360"/>
      </w:pPr>
      <w:rPr>
        <w:rFonts w:ascii="Arial" w:hAnsi="Arial" w:cs="Times New Roman"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6"/>
        </w:tabs>
        <w:ind w:left="7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9"/>
        </w:tabs>
        <w:ind w:left="108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92"/>
        </w:tabs>
        <w:ind w:left="10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55"/>
        </w:tabs>
        <w:ind w:left="14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58"/>
        </w:tabs>
        <w:ind w:left="14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21"/>
        </w:tabs>
        <w:ind w:left="182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800"/>
      </w:pPr>
      <w:rPr>
        <w:rFonts w:cs="Times New Roman" w:hint="default"/>
      </w:rPr>
    </w:lvl>
  </w:abstractNum>
  <w:abstractNum w:abstractNumId="9">
    <w:nsid w:val="37B83D35"/>
    <w:multiLevelType w:val="hybridMultilevel"/>
    <w:tmpl w:val="B8B458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EB0200"/>
    <w:multiLevelType w:val="multilevel"/>
    <w:tmpl w:val="B776B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62DC55C9"/>
    <w:multiLevelType w:val="multilevel"/>
    <w:tmpl w:val="F1029F5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67A86918"/>
    <w:multiLevelType w:val="multilevel"/>
    <w:tmpl w:val="8FA064D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75" w:hanging="37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739D3036"/>
    <w:multiLevelType w:val="multilevel"/>
    <w:tmpl w:val="0A9671E8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16">
    <w:nsid w:val="77C62C58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0"/>
  </w:num>
  <w:num w:numId="5">
    <w:abstractNumId w:val="15"/>
  </w:num>
  <w:num w:numId="6">
    <w:abstractNumId w:val="6"/>
  </w:num>
  <w:num w:numId="7">
    <w:abstractNumId w:val="3"/>
  </w:num>
  <w:num w:numId="8">
    <w:abstractNumId w:val="9"/>
  </w:num>
  <w:num w:numId="9">
    <w:abstractNumId w:val="16"/>
  </w:num>
  <w:num w:numId="10">
    <w:abstractNumId w:val="10"/>
  </w:num>
  <w:num w:numId="11">
    <w:abstractNumId w:val="1"/>
  </w:num>
  <w:num w:numId="12">
    <w:abstractNumId w:val="8"/>
  </w:num>
  <w:num w:numId="13">
    <w:abstractNumId w:val="14"/>
  </w:num>
  <w:num w:numId="14">
    <w:abstractNumId w:val="4"/>
  </w:num>
  <w:num w:numId="15">
    <w:abstractNumId w:val="5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BF5531"/>
    <w:rsid w:val="00035E5A"/>
    <w:rsid w:val="000A050F"/>
    <w:rsid w:val="000A3CA9"/>
    <w:rsid w:val="000C0932"/>
    <w:rsid w:val="000E09B4"/>
    <w:rsid w:val="000E1C5C"/>
    <w:rsid w:val="000F12BA"/>
    <w:rsid w:val="0013138A"/>
    <w:rsid w:val="001443FF"/>
    <w:rsid w:val="00147616"/>
    <w:rsid w:val="00157EF2"/>
    <w:rsid w:val="00171C42"/>
    <w:rsid w:val="00190E4E"/>
    <w:rsid w:val="001B2AF5"/>
    <w:rsid w:val="001B72D2"/>
    <w:rsid w:val="001D7AD3"/>
    <w:rsid w:val="001E18BD"/>
    <w:rsid w:val="001E73ED"/>
    <w:rsid w:val="00222AE0"/>
    <w:rsid w:val="002504B6"/>
    <w:rsid w:val="00260D35"/>
    <w:rsid w:val="002720C1"/>
    <w:rsid w:val="0028258A"/>
    <w:rsid w:val="002B6CC5"/>
    <w:rsid w:val="002C289C"/>
    <w:rsid w:val="002D0B60"/>
    <w:rsid w:val="002D5904"/>
    <w:rsid w:val="003169C1"/>
    <w:rsid w:val="0035059E"/>
    <w:rsid w:val="00375758"/>
    <w:rsid w:val="003C5973"/>
    <w:rsid w:val="003E1D60"/>
    <w:rsid w:val="003F6AFC"/>
    <w:rsid w:val="00412A0F"/>
    <w:rsid w:val="00413106"/>
    <w:rsid w:val="004212BC"/>
    <w:rsid w:val="00434CBD"/>
    <w:rsid w:val="0044722B"/>
    <w:rsid w:val="00471C28"/>
    <w:rsid w:val="004811EF"/>
    <w:rsid w:val="004858F0"/>
    <w:rsid w:val="00491228"/>
    <w:rsid w:val="004A2511"/>
    <w:rsid w:val="004C29D8"/>
    <w:rsid w:val="004D1DC3"/>
    <w:rsid w:val="00504783"/>
    <w:rsid w:val="0051220F"/>
    <w:rsid w:val="005251AD"/>
    <w:rsid w:val="00536225"/>
    <w:rsid w:val="005415D4"/>
    <w:rsid w:val="0055326E"/>
    <w:rsid w:val="00557EB6"/>
    <w:rsid w:val="00567890"/>
    <w:rsid w:val="005738AA"/>
    <w:rsid w:val="00593FD1"/>
    <w:rsid w:val="005F3271"/>
    <w:rsid w:val="0060674D"/>
    <w:rsid w:val="00623DAC"/>
    <w:rsid w:val="00645BD9"/>
    <w:rsid w:val="00650C62"/>
    <w:rsid w:val="0067675C"/>
    <w:rsid w:val="00692206"/>
    <w:rsid w:val="006B5B11"/>
    <w:rsid w:val="006D0145"/>
    <w:rsid w:val="006E06DD"/>
    <w:rsid w:val="006F2096"/>
    <w:rsid w:val="0070249E"/>
    <w:rsid w:val="00705BCB"/>
    <w:rsid w:val="007126CC"/>
    <w:rsid w:val="00713B52"/>
    <w:rsid w:val="0073295C"/>
    <w:rsid w:val="00764CE2"/>
    <w:rsid w:val="007706C8"/>
    <w:rsid w:val="00784AF6"/>
    <w:rsid w:val="007922AA"/>
    <w:rsid w:val="0079724D"/>
    <w:rsid w:val="007A6A6A"/>
    <w:rsid w:val="00827357"/>
    <w:rsid w:val="00846517"/>
    <w:rsid w:val="00846B0E"/>
    <w:rsid w:val="00864E28"/>
    <w:rsid w:val="00875F83"/>
    <w:rsid w:val="00880137"/>
    <w:rsid w:val="008864DD"/>
    <w:rsid w:val="008A51B0"/>
    <w:rsid w:val="008B6F95"/>
    <w:rsid w:val="008D0CC5"/>
    <w:rsid w:val="008D578E"/>
    <w:rsid w:val="008D6BF2"/>
    <w:rsid w:val="008F62FC"/>
    <w:rsid w:val="009375E1"/>
    <w:rsid w:val="00964D77"/>
    <w:rsid w:val="009711D4"/>
    <w:rsid w:val="00986F59"/>
    <w:rsid w:val="00992B54"/>
    <w:rsid w:val="009C5137"/>
    <w:rsid w:val="009F29C6"/>
    <w:rsid w:val="00A42636"/>
    <w:rsid w:val="00A63805"/>
    <w:rsid w:val="00A73F05"/>
    <w:rsid w:val="00AA299C"/>
    <w:rsid w:val="00AB6F0C"/>
    <w:rsid w:val="00AC1F85"/>
    <w:rsid w:val="00AD53AE"/>
    <w:rsid w:val="00AD7271"/>
    <w:rsid w:val="00AE2C4B"/>
    <w:rsid w:val="00AF30BC"/>
    <w:rsid w:val="00B144D6"/>
    <w:rsid w:val="00B24906"/>
    <w:rsid w:val="00B433A1"/>
    <w:rsid w:val="00B51AE0"/>
    <w:rsid w:val="00B52BE6"/>
    <w:rsid w:val="00B55C74"/>
    <w:rsid w:val="00B7211E"/>
    <w:rsid w:val="00B7556C"/>
    <w:rsid w:val="00B8255B"/>
    <w:rsid w:val="00B96D09"/>
    <w:rsid w:val="00BA108A"/>
    <w:rsid w:val="00BA3BA6"/>
    <w:rsid w:val="00BE1B6B"/>
    <w:rsid w:val="00BE2861"/>
    <w:rsid w:val="00BE5CE6"/>
    <w:rsid w:val="00BE6251"/>
    <w:rsid w:val="00BF5531"/>
    <w:rsid w:val="00C114BB"/>
    <w:rsid w:val="00C122D1"/>
    <w:rsid w:val="00C20B81"/>
    <w:rsid w:val="00C26879"/>
    <w:rsid w:val="00C43782"/>
    <w:rsid w:val="00C616B5"/>
    <w:rsid w:val="00C72D30"/>
    <w:rsid w:val="00C86A6C"/>
    <w:rsid w:val="00C912EF"/>
    <w:rsid w:val="00CC5476"/>
    <w:rsid w:val="00CC7637"/>
    <w:rsid w:val="00CC7A8B"/>
    <w:rsid w:val="00CD342C"/>
    <w:rsid w:val="00CF5C75"/>
    <w:rsid w:val="00D111C1"/>
    <w:rsid w:val="00D25C90"/>
    <w:rsid w:val="00D33236"/>
    <w:rsid w:val="00D56401"/>
    <w:rsid w:val="00D613E7"/>
    <w:rsid w:val="00D770E1"/>
    <w:rsid w:val="00DA22CC"/>
    <w:rsid w:val="00DA35F4"/>
    <w:rsid w:val="00DD071E"/>
    <w:rsid w:val="00DE16B6"/>
    <w:rsid w:val="00DE42AD"/>
    <w:rsid w:val="00E031C7"/>
    <w:rsid w:val="00E13AB9"/>
    <w:rsid w:val="00E13D25"/>
    <w:rsid w:val="00E17FAB"/>
    <w:rsid w:val="00E20023"/>
    <w:rsid w:val="00E41C56"/>
    <w:rsid w:val="00E53DA4"/>
    <w:rsid w:val="00E558ED"/>
    <w:rsid w:val="00E677B7"/>
    <w:rsid w:val="00E774D9"/>
    <w:rsid w:val="00E9073D"/>
    <w:rsid w:val="00EA33B7"/>
    <w:rsid w:val="00EA634C"/>
    <w:rsid w:val="00EB6252"/>
    <w:rsid w:val="00F038EA"/>
    <w:rsid w:val="00F2550A"/>
    <w:rsid w:val="00F30297"/>
    <w:rsid w:val="00F36BC8"/>
    <w:rsid w:val="00F416F3"/>
    <w:rsid w:val="00F45394"/>
    <w:rsid w:val="00F46039"/>
    <w:rsid w:val="00F708B8"/>
    <w:rsid w:val="00F96EE0"/>
    <w:rsid w:val="00FE342E"/>
    <w:rsid w:val="00FE456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0E1C5C"/>
    <w:rPr>
      <w:sz w:val="24"/>
      <w:szCs w:val="24"/>
      <w:lang w:eastAsia="es-ES"/>
    </w:rPr>
  </w:style>
  <w:style w:type="paragraph" w:styleId="Ttulo1">
    <w:name w:val="heading 1"/>
    <w:basedOn w:val="Normal"/>
    <w:qFormat/>
    <w:rsid w:val="000E1C5C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D1D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E1C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1C5C"/>
    <w:pPr>
      <w:tabs>
        <w:tab w:val="center" w:pos="4252"/>
        <w:tab w:val="right" w:pos="8504"/>
      </w:tabs>
    </w:pPr>
  </w:style>
  <w:style w:type="character" w:styleId="Refdecomentario">
    <w:name w:val="annotation reference"/>
    <w:rsid w:val="0073295C"/>
    <w:rPr>
      <w:sz w:val="16"/>
      <w:szCs w:val="16"/>
    </w:rPr>
  </w:style>
  <w:style w:type="paragraph" w:styleId="Textodeglobo">
    <w:name w:val="Balloon Text"/>
    <w:basedOn w:val="Normal"/>
    <w:semiHidden/>
    <w:rsid w:val="000E1C5C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rsid w:val="0073295C"/>
    <w:rPr>
      <w:sz w:val="20"/>
      <w:szCs w:val="20"/>
    </w:rPr>
  </w:style>
  <w:style w:type="character" w:customStyle="1" w:styleId="TextocomentarioCar">
    <w:name w:val="Texto comentario Car"/>
    <w:link w:val="Textocomentario"/>
    <w:rsid w:val="0073295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295C"/>
    <w:rPr>
      <w:b/>
      <w:bCs/>
    </w:rPr>
  </w:style>
  <w:style w:type="character" w:customStyle="1" w:styleId="AsuntodelcomentarioCar">
    <w:name w:val="Asunto del comentario Car"/>
    <w:link w:val="Asuntodelcomentario"/>
    <w:rsid w:val="0073295C"/>
    <w:rPr>
      <w:b/>
      <w:bCs/>
      <w:lang w:eastAsia="es-ES"/>
    </w:rPr>
  </w:style>
  <w:style w:type="paragraph" w:styleId="Textonotapie">
    <w:name w:val="footnote text"/>
    <w:basedOn w:val="Normal"/>
    <w:link w:val="TextonotapieCar"/>
    <w:rsid w:val="00CC547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CC5476"/>
    <w:rPr>
      <w:lang w:val="es-ES_tradnl" w:eastAsia="es-ES"/>
    </w:rPr>
  </w:style>
  <w:style w:type="character" w:styleId="Hipervnculo">
    <w:name w:val="Hyperlink"/>
    <w:rsid w:val="00DE42AD"/>
    <w:rPr>
      <w:color w:val="0000FF"/>
      <w:u w:val="single"/>
    </w:rPr>
  </w:style>
  <w:style w:type="table" w:styleId="Tablaconcuadrcula">
    <w:name w:val="Table Grid"/>
    <w:basedOn w:val="Tablanormal"/>
    <w:rsid w:val="00E677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6A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locked/>
    <w:rsid w:val="00B96D09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D1DC3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Prrafodelista">
    <w:name w:val="List Paragraph"/>
    <w:basedOn w:val="Normal"/>
    <w:qFormat/>
    <w:rsid w:val="004D1DC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0E1C5C"/>
    <w:rPr>
      <w:sz w:val="24"/>
      <w:szCs w:val="24"/>
      <w:lang w:eastAsia="es-ES"/>
    </w:rPr>
  </w:style>
  <w:style w:type="paragraph" w:styleId="Ttulo1">
    <w:name w:val="heading 1"/>
    <w:basedOn w:val="Normal"/>
    <w:qFormat/>
    <w:rsid w:val="000E1C5C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D1D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E1C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1C5C"/>
    <w:pPr>
      <w:tabs>
        <w:tab w:val="center" w:pos="4252"/>
        <w:tab w:val="right" w:pos="8504"/>
      </w:tabs>
    </w:pPr>
  </w:style>
  <w:style w:type="character" w:styleId="Refdecomentario">
    <w:name w:val="annotation reference"/>
    <w:rsid w:val="0073295C"/>
    <w:rPr>
      <w:sz w:val="16"/>
      <w:szCs w:val="16"/>
    </w:rPr>
  </w:style>
  <w:style w:type="paragraph" w:styleId="Textodeglobo">
    <w:name w:val="Balloon Text"/>
    <w:basedOn w:val="Normal"/>
    <w:semiHidden/>
    <w:rsid w:val="000E1C5C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rsid w:val="0073295C"/>
    <w:rPr>
      <w:sz w:val="20"/>
      <w:szCs w:val="20"/>
    </w:rPr>
  </w:style>
  <w:style w:type="character" w:customStyle="1" w:styleId="TextocomentarioCar">
    <w:name w:val="Texto comentario Car"/>
    <w:link w:val="Textocomentario"/>
    <w:rsid w:val="0073295C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3295C"/>
    <w:rPr>
      <w:b/>
      <w:bCs/>
    </w:rPr>
  </w:style>
  <w:style w:type="character" w:customStyle="1" w:styleId="AsuntodelcomentarioCar">
    <w:name w:val="Asunto del comentario Car"/>
    <w:link w:val="Asuntodelcomentario"/>
    <w:rsid w:val="0073295C"/>
    <w:rPr>
      <w:b/>
      <w:bCs/>
      <w:lang w:eastAsia="es-ES"/>
    </w:rPr>
  </w:style>
  <w:style w:type="paragraph" w:styleId="Textonotapie">
    <w:name w:val="footnote text"/>
    <w:basedOn w:val="Normal"/>
    <w:link w:val="TextonotapieCar"/>
    <w:rsid w:val="00CC547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rsid w:val="00CC5476"/>
    <w:rPr>
      <w:lang w:val="es-ES_tradnl" w:eastAsia="es-ES"/>
    </w:rPr>
  </w:style>
  <w:style w:type="character" w:styleId="Hipervnculo">
    <w:name w:val="Hyperlink"/>
    <w:rsid w:val="00DE42AD"/>
    <w:rPr>
      <w:color w:val="0000FF"/>
      <w:u w:val="single"/>
    </w:rPr>
  </w:style>
  <w:style w:type="table" w:styleId="Tablaconcuadrcula">
    <w:name w:val="Table Grid"/>
    <w:basedOn w:val="Tablanormal"/>
    <w:rsid w:val="00E677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6A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locked/>
    <w:rsid w:val="00B96D09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4D1DC3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paragraph" w:styleId="Prrafodelista">
    <w:name w:val="List Paragraph"/>
    <w:basedOn w:val="Normal"/>
    <w:qFormat/>
    <w:rsid w:val="004D1DC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2009-09-24T23:49:00Z</outs:dateTime>
      <outs:isPinned>true</outs:isPinned>
    </outs:relatedDate>
    <outs:relatedDate>
      <outs:type>2</outs:type>
      <outs:displayName>Created</outs:displayName>
      <outs:dateTime>2009-09-14T19:39:00Z</outs:dateTime>
      <outs:isPinned>true</outs:isPinned>
    </outs:relatedDate>
    <outs:relatedDate>
      <outs:type>4</outs:type>
      <outs:displayName>Last Printed</outs:displayName>
      <outs:dateTime>2008-10-27T20:32:00Z</outs:dateTime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inpiron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Ever Ulysses Torres Carrillo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D29B9-A20F-4FF7-9A35-B8A8A5B87C56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15678942-6CC7-4848-8572-601A1AF1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http://www.centor.mx.gd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inpiron</dc:creator>
  <cp:lastModifiedBy>JefaturaPlaneación</cp:lastModifiedBy>
  <cp:revision>7</cp:revision>
  <cp:lastPrinted>2012-06-21T19:38:00Z</cp:lastPrinted>
  <dcterms:created xsi:type="dcterms:W3CDTF">2015-08-14T19:35:00Z</dcterms:created>
  <dcterms:modified xsi:type="dcterms:W3CDTF">2018-02-20T01:44:00Z</dcterms:modified>
</cp:coreProperties>
</file>